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E0282E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E0282E">
              <w:rPr>
                <w:rFonts w:ascii="Adobe Garamond Pro" w:hAnsi="Adobe Garamond Pro" w:cs="Adobe Garamond Pro"/>
              </w:rPr>
              <w:t>FSz</w:t>
            </w:r>
            <w:proofErr w:type="spellEnd"/>
            <w:r w:rsidR="00E0282E">
              <w:rPr>
                <w:rFonts w:ascii="Adobe Garamond Pro" w:hAnsi="Adobe Garamond Pro" w:cs="Adobe Garamond Pro"/>
              </w:rPr>
              <w:t>/2550/2019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E0282E">
              <w:rPr>
                <w:rFonts w:ascii="Adobe Garamond Pro" w:hAnsi="Adobe Garamond Pro" w:cs="Adobe Garamond Pro"/>
              </w:rPr>
              <w:t xml:space="preserve"> MGT</w:t>
            </w:r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proofErr w:type="gramStart"/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 w:rsid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  <w:r w:rsidR="00E0282E">
              <w:rPr>
                <w:rFonts w:ascii="Adobe Garamond Pro" w:hAnsi="Adobe Garamond Pro" w:cs="Adobe Garamond Pro"/>
                <w:sz w:val="24"/>
                <w:szCs w:val="24"/>
              </w:rPr>
              <w:t xml:space="preserve"> 606060575</w:t>
            </w:r>
          </w:p>
        </w:tc>
      </w:tr>
      <w:tr w:rsidR="00270C98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70C98" w:rsidRDefault="00270C98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70C98" w:rsidRPr="00284AFF" w:rsidRDefault="00270C98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397B25" w:rsidRDefault="00397B25"/>
    <w:p w:rsidR="006B60B7" w:rsidRDefault="006B60B7"/>
    <w:p w:rsidR="006B60B7" w:rsidRPr="006B60B7" w:rsidRDefault="006B60B7" w:rsidP="006B60B7">
      <w:pPr>
        <w:pStyle w:val="Cmsor2"/>
        <w:rPr>
          <w:rFonts w:ascii="Adobe Garamond Pro" w:hAnsi="Adobe Garamond Pro"/>
          <w:sz w:val="28"/>
          <w:szCs w:val="28"/>
        </w:rPr>
      </w:pPr>
      <w:r w:rsidRPr="006B60B7">
        <w:rPr>
          <w:rFonts w:ascii="Adobe Garamond Pro" w:hAnsi="Adobe Garamond Pro"/>
          <w:sz w:val="28"/>
          <w:szCs w:val="28"/>
        </w:rPr>
        <w:t xml:space="preserve">Előterjesztés a </w:t>
      </w:r>
      <w:r w:rsidR="00EF4911">
        <w:rPr>
          <w:rFonts w:ascii="Adobe Garamond Pro" w:hAnsi="Adobe Garamond Pro"/>
          <w:sz w:val="28"/>
          <w:szCs w:val="28"/>
        </w:rPr>
        <w:t xml:space="preserve">Pető Ádám Emlékpark, </w:t>
      </w:r>
      <w:r>
        <w:rPr>
          <w:rFonts w:ascii="Adobe Garamond Pro" w:hAnsi="Adobe Garamond Pro"/>
          <w:sz w:val="28"/>
          <w:szCs w:val="28"/>
        </w:rPr>
        <w:t>Krosszpálya</w:t>
      </w:r>
      <w:r w:rsidRPr="006B60B7">
        <w:rPr>
          <w:rFonts w:ascii="Adobe Garamond Pro" w:hAnsi="Adobe Garamond Pro"/>
          <w:sz w:val="28"/>
          <w:szCs w:val="28"/>
        </w:rPr>
        <w:t xml:space="preserve"> (030/</w:t>
      </w:r>
      <w:r>
        <w:rPr>
          <w:rFonts w:ascii="Adobe Garamond Pro" w:hAnsi="Adobe Garamond Pro"/>
          <w:sz w:val="28"/>
          <w:szCs w:val="28"/>
        </w:rPr>
        <w:t>5</w:t>
      </w:r>
      <w:r w:rsidRPr="006B60B7">
        <w:rPr>
          <w:rFonts w:ascii="Adobe Garamond Pro" w:hAnsi="Adobe Garamond Pro"/>
          <w:sz w:val="28"/>
          <w:szCs w:val="28"/>
        </w:rPr>
        <w:t xml:space="preserve"> </w:t>
      </w:r>
      <w:proofErr w:type="spellStart"/>
      <w:r w:rsidRPr="006B60B7">
        <w:rPr>
          <w:rFonts w:ascii="Adobe Garamond Pro" w:hAnsi="Adobe Garamond Pro"/>
          <w:sz w:val="28"/>
          <w:szCs w:val="28"/>
        </w:rPr>
        <w:t>hrsz</w:t>
      </w:r>
      <w:proofErr w:type="spellEnd"/>
      <w:r w:rsidRPr="006B60B7">
        <w:rPr>
          <w:rFonts w:ascii="Adobe Garamond Pro" w:hAnsi="Adobe Garamond Pro"/>
          <w:sz w:val="28"/>
          <w:szCs w:val="28"/>
        </w:rPr>
        <w:t>.) villamos energia ellátásáról</w:t>
      </w:r>
    </w:p>
    <w:p w:rsidR="006B60B7" w:rsidRPr="006B60B7" w:rsidRDefault="006B60B7" w:rsidP="006B60B7">
      <w:pPr>
        <w:spacing w:after="0" w:line="240" w:lineRule="auto"/>
        <w:rPr>
          <w:rFonts w:ascii="Adobe Garamond Pro" w:hAnsi="Adobe Garamond Pro"/>
        </w:rPr>
      </w:pPr>
    </w:p>
    <w:p w:rsidR="006B60B7" w:rsidRPr="006B60B7" w:rsidRDefault="006B60B7" w:rsidP="006B60B7">
      <w:pPr>
        <w:spacing w:after="0" w:line="240" w:lineRule="auto"/>
        <w:rPr>
          <w:rFonts w:ascii="Adobe Garamond Pro" w:hAnsi="Adobe Garamond Pro"/>
        </w:rPr>
      </w:pPr>
    </w:p>
    <w:p w:rsidR="006B60B7" w:rsidRPr="006B60B7" w:rsidRDefault="006B60B7" w:rsidP="006B60B7">
      <w:pPr>
        <w:spacing w:after="0" w:line="240" w:lineRule="auto"/>
        <w:rPr>
          <w:rFonts w:ascii="Adobe Garamond Pro" w:hAnsi="Adobe Garamond Pro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B60B7">
        <w:rPr>
          <w:rFonts w:ascii="Adobe Garamond Pro" w:hAnsi="Adobe Garamond Pro"/>
          <w:sz w:val="24"/>
          <w:szCs w:val="24"/>
        </w:rPr>
        <w:t>Jászfényszaru Város Önkormányzata Műszaki Gazdasági Tájékoztatót kért a</w:t>
      </w:r>
      <w:r w:rsidR="00EF4911">
        <w:rPr>
          <w:rFonts w:ascii="Adobe Garamond Pro" w:hAnsi="Adobe Garamond Pro"/>
          <w:sz w:val="24"/>
          <w:szCs w:val="24"/>
        </w:rPr>
        <w:t xml:space="preserve"> Pető Ádám emlékpark,</w:t>
      </w:r>
      <w:r w:rsidRPr="006B60B7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Krosszpálya</w:t>
      </w:r>
      <w:r w:rsidRPr="006B60B7">
        <w:rPr>
          <w:rFonts w:ascii="Adobe Garamond Pro" w:hAnsi="Adobe Garamond Pro"/>
          <w:sz w:val="24"/>
          <w:szCs w:val="24"/>
        </w:rPr>
        <w:t xml:space="preserve"> (030/</w:t>
      </w:r>
      <w:r>
        <w:rPr>
          <w:rFonts w:ascii="Adobe Garamond Pro" w:hAnsi="Adobe Garamond Pro"/>
          <w:sz w:val="24"/>
          <w:szCs w:val="24"/>
        </w:rPr>
        <w:t>5</w:t>
      </w:r>
      <w:r w:rsidRPr="006B60B7">
        <w:rPr>
          <w:rFonts w:ascii="Adobe Garamond Pro" w:hAnsi="Adobe Garamond Pro"/>
          <w:sz w:val="24"/>
          <w:szCs w:val="24"/>
        </w:rPr>
        <w:t xml:space="preserve"> </w:t>
      </w:r>
      <w:proofErr w:type="spellStart"/>
      <w:r w:rsidRPr="006B60B7">
        <w:rPr>
          <w:rFonts w:ascii="Adobe Garamond Pro" w:hAnsi="Adobe Garamond Pro"/>
          <w:sz w:val="24"/>
          <w:szCs w:val="24"/>
        </w:rPr>
        <w:t>hrsz</w:t>
      </w:r>
      <w:proofErr w:type="spellEnd"/>
      <w:r w:rsidRPr="006B60B7">
        <w:rPr>
          <w:rFonts w:ascii="Adobe Garamond Pro" w:hAnsi="Adobe Garamond Pro"/>
          <w:sz w:val="24"/>
          <w:szCs w:val="24"/>
        </w:rPr>
        <w:t xml:space="preserve">.) villamos energiával való ellátásának költségeiről, az illetékes ÉMÁSZ Hálózati Kft – </w:t>
      </w:r>
      <w:proofErr w:type="spellStart"/>
      <w:r w:rsidRPr="006B60B7">
        <w:rPr>
          <w:rFonts w:ascii="Adobe Garamond Pro" w:hAnsi="Adobe Garamond Pro"/>
          <w:sz w:val="24"/>
          <w:szCs w:val="24"/>
        </w:rPr>
        <w:t>től</w:t>
      </w:r>
      <w:proofErr w:type="spellEnd"/>
      <w:r w:rsidRPr="006B60B7">
        <w:rPr>
          <w:rFonts w:ascii="Adobe Garamond Pro" w:hAnsi="Adobe Garamond Pro"/>
          <w:sz w:val="24"/>
          <w:szCs w:val="24"/>
        </w:rPr>
        <w:t>. A kivitelezés során</w:t>
      </w:r>
      <w:r>
        <w:rPr>
          <w:rFonts w:ascii="Adobe Garamond Pro" w:hAnsi="Adobe Garamond Pro"/>
          <w:sz w:val="24"/>
          <w:szCs w:val="24"/>
        </w:rPr>
        <w:t xml:space="preserve"> a Lehel tó villamosítása során létesült</w:t>
      </w:r>
      <w:r w:rsidRPr="006B60B7">
        <w:rPr>
          <w:rFonts w:ascii="Adobe Garamond Pro" w:hAnsi="Adobe Garamond Pro"/>
          <w:sz w:val="24"/>
          <w:szCs w:val="24"/>
        </w:rPr>
        <w:t xml:space="preserve"> </w:t>
      </w:r>
      <w:proofErr w:type="gramStart"/>
      <w:r w:rsidRPr="006B60B7">
        <w:rPr>
          <w:rFonts w:ascii="Adobe Garamond Pro" w:hAnsi="Adobe Garamond Pro"/>
          <w:sz w:val="24"/>
          <w:szCs w:val="24"/>
        </w:rPr>
        <w:t>transzformátor</w:t>
      </w:r>
      <w:proofErr w:type="gramEnd"/>
      <w:r w:rsidRPr="006B60B7">
        <w:rPr>
          <w:rFonts w:ascii="Adobe Garamond Pro" w:hAnsi="Adobe Garamond Pro"/>
          <w:sz w:val="24"/>
          <w:szCs w:val="24"/>
        </w:rPr>
        <w:t xml:space="preserve"> állomás</w:t>
      </w:r>
      <w:r>
        <w:rPr>
          <w:rFonts w:ascii="Adobe Garamond Pro" w:hAnsi="Adobe Garamond Pro"/>
          <w:sz w:val="24"/>
          <w:szCs w:val="24"/>
        </w:rPr>
        <w:t>tól 30</w:t>
      </w:r>
      <w:r w:rsidRPr="006B60B7">
        <w:rPr>
          <w:rFonts w:ascii="Adobe Garamond Pro" w:hAnsi="Adobe Garamond Pro"/>
          <w:sz w:val="24"/>
          <w:szCs w:val="24"/>
        </w:rPr>
        <w:t>0 méter hosszan egy kisfeszültségű</w:t>
      </w:r>
      <w:r w:rsidR="00C629D0">
        <w:rPr>
          <w:rFonts w:ascii="Adobe Garamond Pro" w:hAnsi="Adobe Garamond Pro"/>
          <w:sz w:val="24"/>
          <w:szCs w:val="24"/>
        </w:rPr>
        <w:t>, szabadvezetékes</w:t>
      </w:r>
      <w:r w:rsidRPr="006B60B7">
        <w:rPr>
          <w:rFonts w:ascii="Adobe Garamond Pro" w:hAnsi="Adobe Garamond Pro"/>
          <w:sz w:val="24"/>
          <w:szCs w:val="24"/>
        </w:rPr>
        <w:t xml:space="preserve"> hálózat </w:t>
      </w:r>
      <w:r>
        <w:rPr>
          <w:rFonts w:ascii="Adobe Garamond Pro" w:hAnsi="Adobe Garamond Pro"/>
          <w:sz w:val="24"/>
          <w:szCs w:val="24"/>
        </w:rPr>
        <w:t xml:space="preserve">kerülne kiépítésre </w:t>
      </w:r>
      <w:r w:rsidRPr="006B60B7">
        <w:rPr>
          <w:rFonts w:ascii="Adobe Garamond Pro" w:hAnsi="Adobe Garamond Pro"/>
          <w:sz w:val="24"/>
          <w:szCs w:val="24"/>
        </w:rPr>
        <w:t xml:space="preserve">a 3 x </w:t>
      </w:r>
      <w:r>
        <w:rPr>
          <w:rFonts w:ascii="Adobe Garamond Pro" w:hAnsi="Adobe Garamond Pro"/>
          <w:sz w:val="24"/>
          <w:szCs w:val="24"/>
        </w:rPr>
        <w:t>16</w:t>
      </w:r>
      <w:r w:rsidRPr="006B60B7">
        <w:rPr>
          <w:rFonts w:ascii="Adobe Garamond Pro" w:hAnsi="Adobe Garamond Pro"/>
          <w:sz w:val="24"/>
          <w:szCs w:val="24"/>
        </w:rPr>
        <w:t xml:space="preserve"> A biztosítására. Kedvező elbírálás esetén a szolgáltató 20</w:t>
      </w:r>
      <w:r>
        <w:rPr>
          <w:rFonts w:ascii="Adobe Garamond Pro" w:hAnsi="Adobe Garamond Pro"/>
          <w:sz w:val="24"/>
          <w:szCs w:val="24"/>
        </w:rPr>
        <w:t>20</w:t>
      </w:r>
      <w:r w:rsidRPr="006B60B7">
        <w:rPr>
          <w:rFonts w:ascii="Adobe Garamond Pro" w:hAnsi="Adobe Garamond Pro"/>
          <w:sz w:val="24"/>
          <w:szCs w:val="24"/>
        </w:rPr>
        <w:t xml:space="preserve"> év </w:t>
      </w:r>
      <w:r>
        <w:rPr>
          <w:rFonts w:ascii="Adobe Garamond Pro" w:hAnsi="Adobe Garamond Pro"/>
          <w:sz w:val="24"/>
          <w:szCs w:val="24"/>
        </w:rPr>
        <w:t>májusára</w:t>
      </w:r>
      <w:r w:rsidRPr="006B60B7">
        <w:rPr>
          <w:rFonts w:ascii="Adobe Garamond Pro" w:hAnsi="Adobe Garamond Pro"/>
          <w:sz w:val="24"/>
          <w:szCs w:val="24"/>
        </w:rPr>
        <w:t xml:space="preserve"> vállalja a villamos energia vételezés feltételeinek megteremtését.    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B60B7">
        <w:rPr>
          <w:rFonts w:ascii="Adobe Garamond Pro" w:hAnsi="Adobe Garamond Pro"/>
          <w:sz w:val="24"/>
          <w:szCs w:val="24"/>
        </w:rPr>
        <w:t>Határozati javaslat: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B60B7">
        <w:rPr>
          <w:rFonts w:ascii="Adobe Garamond Pro" w:hAnsi="Adobe Garamond Pro"/>
          <w:sz w:val="24"/>
          <w:szCs w:val="24"/>
        </w:rPr>
        <w:t xml:space="preserve">    </w:t>
      </w:r>
      <w:r w:rsidRPr="006B60B7">
        <w:rPr>
          <w:rFonts w:ascii="Adobe Garamond Pro" w:hAnsi="Adobe Garamond Pro"/>
          <w:b/>
          <w:sz w:val="24"/>
          <w:szCs w:val="24"/>
        </w:rPr>
        <w:t>……./201</w:t>
      </w:r>
      <w:r>
        <w:rPr>
          <w:rFonts w:ascii="Adobe Garamond Pro" w:hAnsi="Adobe Garamond Pro"/>
          <w:b/>
          <w:sz w:val="24"/>
          <w:szCs w:val="24"/>
        </w:rPr>
        <w:t>9</w:t>
      </w:r>
      <w:r w:rsidRPr="006B60B7">
        <w:rPr>
          <w:rFonts w:ascii="Adobe Garamond Pro" w:hAnsi="Adobe Garamond Pro"/>
          <w:b/>
          <w:sz w:val="24"/>
          <w:szCs w:val="24"/>
        </w:rPr>
        <w:t>.(</w:t>
      </w:r>
      <w:r>
        <w:rPr>
          <w:rFonts w:ascii="Adobe Garamond Pro" w:hAnsi="Adobe Garamond Pro"/>
          <w:b/>
          <w:sz w:val="24"/>
          <w:szCs w:val="24"/>
        </w:rPr>
        <w:t>V</w:t>
      </w:r>
      <w:r w:rsidRPr="006B60B7">
        <w:rPr>
          <w:rFonts w:ascii="Adobe Garamond Pro" w:hAnsi="Adobe Garamond Pro"/>
          <w:b/>
          <w:sz w:val="24"/>
          <w:szCs w:val="24"/>
        </w:rPr>
        <w:t>.2</w:t>
      </w:r>
      <w:r>
        <w:rPr>
          <w:rFonts w:ascii="Adobe Garamond Pro" w:hAnsi="Adobe Garamond Pro"/>
          <w:b/>
          <w:sz w:val="24"/>
          <w:szCs w:val="24"/>
        </w:rPr>
        <w:t>9</w:t>
      </w:r>
      <w:r w:rsidRPr="006B60B7">
        <w:rPr>
          <w:rFonts w:ascii="Adobe Garamond Pro" w:hAnsi="Adobe Garamond Pro"/>
          <w:b/>
          <w:sz w:val="24"/>
          <w:szCs w:val="24"/>
        </w:rPr>
        <w:t>.) számú Képviselő-testületi határozat a</w:t>
      </w:r>
      <w:r w:rsidR="00EF4911">
        <w:rPr>
          <w:rFonts w:ascii="Adobe Garamond Pro" w:hAnsi="Adobe Garamond Pro"/>
          <w:b/>
          <w:sz w:val="24"/>
          <w:szCs w:val="24"/>
        </w:rPr>
        <w:t xml:space="preserve"> Pető Ád</w:t>
      </w:r>
      <w:r w:rsidR="00C31DF2">
        <w:rPr>
          <w:rFonts w:ascii="Adobe Garamond Pro" w:hAnsi="Adobe Garamond Pro"/>
          <w:b/>
          <w:sz w:val="24"/>
          <w:szCs w:val="24"/>
        </w:rPr>
        <w:t>á</w:t>
      </w:r>
      <w:bookmarkStart w:id="0" w:name="_GoBack"/>
      <w:bookmarkEnd w:id="0"/>
      <w:r w:rsidR="00EF4911">
        <w:rPr>
          <w:rFonts w:ascii="Adobe Garamond Pro" w:hAnsi="Adobe Garamond Pro"/>
          <w:b/>
          <w:sz w:val="24"/>
          <w:szCs w:val="24"/>
        </w:rPr>
        <w:t>m Emlékpark,</w:t>
      </w:r>
      <w:r w:rsidRPr="006B60B7">
        <w:rPr>
          <w:rFonts w:ascii="Adobe Garamond Pro" w:hAnsi="Adobe Garamond Pro"/>
          <w:b/>
          <w:sz w:val="24"/>
          <w:szCs w:val="24"/>
        </w:rPr>
        <w:t xml:space="preserve"> </w:t>
      </w:r>
      <w:r>
        <w:rPr>
          <w:rFonts w:ascii="Adobe Garamond Pro" w:hAnsi="Adobe Garamond Pro"/>
          <w:b/>
          <w:sz w:val="24"/>
          <w:szCs w:val="24"/>
        </w:rPr>
        <w:t>Krosszpálya</w:t>
      </w:r>
      <w:r w:rsidRPr="006B60B7">
        <w:rPr>
          <w:rFonts w:ascii="Adobe Garamond Pro" w:hAnsi="Adobe Garamond Pro"/>
          <w:b/>
          <w:sz w:val="24"/>
          <w:szCs w:val="24"/>
        </w:rPr>
        <w:t xml:space="preserve"> (030/</w:t>
      </w:r>
      <w:r>
        <w:rPr>
          <w:rFonts w:ascii="Adobe Garamond Pro" w:hAnsi="Adobe Garamond Pro"/>
          <w:b/>
          <w:sz w:val="24"/>
          <w:szCs w:val="24"/>
        </w:rPr>
        <w:t>5</w:t>
      </w:r>
      <w:r w:rsidRPr="006B60B7">
        <w:rPr>
          <w:rFonts w:ascii="Adobe Garamond Pro" w:hAnsi="Adobe Garamond Pro"/>
          <w:b/>
          <w:sz w:val="24"/>
          <w:szCs w:val="24"/>
        </w:rPr>
        <w:t xml:space="preserve"> </w:t>
      </w:r>
      <w:proofErr w:type="spellStart"/>
      <w:r w:rsidRPr="006B60B7">
        <w:rPr>
          <w:rFonts w:ascii="Adobe Garamond Pro" w:hAnsi="Adobe Garamond Pro"/>
          <w:b/>
          <w:sz w:val="24"/>
          <w:szCs w:val="24"/>
        </w:rPr>
        <w:t>hrsz</w:t>
      </w:r>
      <w:proofErr w:type="spellEnd"/>
      <w:r w:rsidRPr="006B60B7">
        <w:rPr>
          <w:rFonts w:ascii="Adobe Garamond Pro" w:hAnsi="Adobe Garamond Pro"/>
          <w:b/>
          <w:sz w:val="24"/>
          <w:szCs w:val="24"/>
        </w:rPr>
        <w:t>.) ingatlan villamos energia ellátásáról.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B60B7">
        <w:rPr>
          <w:rFonts w:ascii="Adobe Garamond Pro" w:hAnsi="Adobe Garamond Pro"/>
          <w:b/>
          <w:sz w:val="24"/>
          <w:szCs w:val="24"/>
        </w:rPr>
        <w:t xml:space="preserve">   Jászfényszaru Város Önkormányzata Képviselő-testülete a</w:t>
      </w:r>
      <w:r w:rsidR="00EF4911">
        <w:rPr>
          <w:rFonts w:ascii="Adobe Garamond Pro" w:hAnsi="Adobe Garamond Pro"/>
          <w:b/>
          <w:sz w:val="24"/>
          <w:szCs w:val="24"/>
        </w:rPr>
        <w:t xml:space="preserve"> Pető Ádám Emlékpark,</w:t>
      </w:r>
      <w:r w:rsidRPr="006B60B7">
        <w:rPr>
          <w:rFonts w:ascii="Adobe Garamond Pro" w:hAnsi="Adobe Garamond Pro"/>
          <w:b/>
          <w:sz w:val="24"/>
          <w:szCs w:val="24"/>
        </w:rPr>
        <w:t xml:space="preserve"> </w:t>
      </w:r>
      <w:r>
        <w:rPr>
          <w:rFonts w:ascii="Adobe Garamond Pro" w:hAnsi="Adobe Garamond Pro"/>
          <w:b/>
          <w:sz w:val="24"/>
          <w:szCs w:val="24"/>
        </w:rPr>
        <w:t>Krosszpálya</w:t>
      </w:r>
      <w:r w:rsidRPr="006B60B7">
        <w:rPr>
          <w:rFonts w:ascii="Adobe Garamond Pro" w:hAnsi="Adobe Garamond Pro"/>
          <w:b/>
          <w:sz w:val="24"/>
          <w:szCs w:val="24"/>
        </w:rPr>
        <w:t xml:space="preserve"> (030/</w:t>
      </w:r>
      <w:r>
        <w:rPr>
          <w:rFonts w:ascii="Adobe Garamond Pro" w:hAnsi="Adobe Garamond Pro"/>
          <w:b/>
          <w:sz w:val="24"/>
          <w:szCs w:val="24"/>
        </w:rPr>
        <w:t>5</w:t>
      </w:r>
      <w:r w:rsidRPr="006B60B7">
        <w:rPr>
          <w:rFonts w:ascii="Adobe Garamond Pro" w:hAnsi="Adobe Garamond Pro"/>
          <w:b/>
          <w:sz w:val="24"/>
          <w:szCs w:val="24"/>
        </w:rPr>
        <w:t xml:space="preserve"> </w:t>
      </w:r>
      <w:proofErr w:type="spellStart"/>
      <w:r w:rsidRPr="006B60B7">
        <w:rPr>
          <w:rFonts w:ascii="Adobe Garamond Pro" w:hAnsi="Adobe Garamond Pro"/>
          <w:b/>
          <w:sz w:val="24"/>
          <w:szCs w:val="24"/>
        </w:rPr>
        <w:t>hrsz</w:t>
      </w:r>
      <w:proofErr w:type="spellEnd"/>
      <w:r w:rsidRPr="006B60B7">
        <w:rPr>
          <w:rFonts w:ascii="Adobe Garamond Pro" w:hAnsi="Adobe Garamond Pro"/>
          <w:b/>
          <w:sz w:val="24"/>
          <w:szCs w:val="24"/>
        </w:rPr>
        <w:t xml:space="preserve">.) villamosítására költségvetésében </w:t>
      </w:r>
      <w:r>
        <w:rPr>
          <w:rFonts w:ascii="Adobe Garamond Pro" w:hAnsi="Adobe Garamond Pro"/>
          <w:b/>
          <w:sz w:val="24"/>
          <w:szCs w:val="24"/>
        </w:rPr>
        <w:t>957.600</w:t>
      </w:r>
      <w:r w:rsidRPr="006B60B7">
        <w:rPr>
          <w:rFonts w:ascii="Adobe Garamond Pro" w:hAnsi="Adobe Garamond Pro"/>
          <w:b/>
          <w:sz w:val="24"/>
          <w:szCs w:val="24"/>
        </w:rPr>
        <w:t>,- Ft + ÁFA (</w:t>
      </w:r>
      <w:r>
        <w:rPr>
          <w:rFonts w:ascii="Adobe Garamond Pro" w:hAnsi="Adobe Garamond Pro"/>
          <w:b/>
          <w:sz w:val="24"/>
          <w:szCs w:val="24"/>
        </w:rPr>
        <w:t>1.216.152</w:t>
      </w:r>
      <w:r w:rsidRPr="006B60B7">
        <w:rPr>
          <w:rFonts w:ascii="Adobe Garamond Pro" w:hAnsi="Adobe Garamond Pro"/>
          <w:b/>
          <w:sz w:val="24"/>
          <w:szCs w:val="24"/>
        </w:rPr>
        <w:t xml:space="preserve">,- Ft) összeget biztosít, egyúttal felhatalmazza a polgármestert a Hálózat Létesítési Megállapodás aláírására.  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B60B7">
        <w:rPr>
          <w:rFonts w:ascii="Adobe Garamond Pro" w:hAnsi="Adobe Garamond Pro"/>
          <w:sz w:val="24"/>
          <w:szCs w:val="24"/>
        </w:rPr>
        <w:t xml:space="preserve">      </w:t>
      </w:r>
      <w:r>
        <w:rPr>
          <w:rFonts w:ascii="Adobe Garamond Pro" w:hAnsi="Adobe Garamond Pro"/>
          <w:sz w:val="24"/>
          <w:szCs w:val="24"/>
        </w:rPr>
        <w:tab/>
      </w:r>
      <w:r w:rsidRPr="006B60B7">
        <w:rPr>
          <w:rFonts w:ascii="Adobe Garamond Pro" w:hAnsi="Adobe Garamond Pro"/>
          <w:i/>
          <w:sz w:val="24"/>
          <w:szCs w:val="24"/>
          <w:u w:val="single"/>
        </w:rPr>
        <w:t>Felelős:</w:t>
      </w:r>
      <w:r w:rsidRPr="006B60B7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ab/>
      </w:r>
      <w:r w:rsidRPr="006B60B7">
        <w:rPr>
          <w:rFonts w:ascii="Adobe Garamond Pro" w:hAnsi="Adobe Garamond Pro"/>
          <w:sz w:val="24"/>
          <w:szCs w:val="24"/>
        </w:rPr>
        <w:t>Győriné dr. Czeglédi Márta</w:t>
      </w:r>
    </w:p>
    <w:p w:rsid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>Tanczikó Attila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6B60B7">
        <w:rPr>
          <w:rFonts w:ascii="Adobe Garamond Pro" w:hAnsi="Adobe Garamond Pro"/>
          <w:i/>
          <w:sz w:val="24"/>
          <w:szCs w:val="24"/>
          <w:u w:val="single"/>
        </w:rPr>
        <w:t>Határidő:</w:t>
      </w:r>
      <w:r>
        <w:rPr>
          <w:rFonts w:ascii="Adobe Garamond Pro" w:hAnsi="Adobe Garamond Pro"/>
          <w:sz w:val="24"/>
          <w:szCs w:val="24"/>
        </w:rPr>
        <w:t xml:space="preserve"> 2019. június 15.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B60B7">
        <w:rPr>
          <w:rFonts w:ascii="Adobe Garamond Pro" w:hAnsi="Adobe Garamond Pro"/>
          <w:sz w:val="24"/>
          <w:szCs w:val="24"/>
        </w:rPr>
        <w:t xml:space="preserve">   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B60B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Győriné dr. Czeglédi Márta</w:t>
      </w:r>
    </w:p>
    <w:p w:rsidR="006B60B7" w:rsidRPr="006B60B7" w:rsidRDefault="006B60B7" w:rsidP="006B60B7">
      <w:pPr>
        <w:spacing w:after="0" w:line="240" w:lineRule="auto"/>
        <w:jc w:val="both"/>
        <w:rPr>
          <w:rFonts w:ascii="Adobe Garamond Pro" w:hAnsi="Adobe Garamond Pro"/>
        </w:rPr>
      </w:pPr>
      <w:r w:rsidRPr="006B60B7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 </w:t>
      </w:r>
      <w:proofErr w:type="gramStart"/>
      <w:r w:rsidRPr="006B60B7">
        <w:rPr>
          <w:rFonts w:ascii="Adobe Garamond Pro" w:hAnsi="Adobe Garamond Pro"/>
          <w:sz w:val="24"/>
          <w:szCs w:val="24"/>
        </w:rPr>
        <w:t>polgármester</w:t>
      </w:r>
      <w:proofErr w:type="gramEnd"/>
    </w:p>
    <w:sectPr w:rsidR="006B60B7" w:rsidRPr="006B60B7" w:rsidSect="00142D30">
      <w:foot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</w:t>
    </w:r>
    <w:r w:rsidR="00C6079E">
      <w:rPr>
        <w:rFonts w:ascii="Adobe Garamond Pro" w:hAnsi="Adobe Garamond Pro" w:cs="Adobe Garamond Pro"/>
        <w:caps/>
        <w:sz w:val="16"/>
        <w:szCs w:val="16"/>
        <w:lang w:val="hu-HU"/>
      </w:rPr>
      <w:t>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142D30"/>
    <w:rsid w:val="00202AED"/>
    <w:rsid w:val="00270C98"/>
    <w:rsid w:val="00284AFF"/>
    <w:rsid w:val="00397B25"/>
    <w:rsid w:val="00476A66"/>
    <w:rsid w:val="005C75B5"/>
    <w:rsid w:val="00623A85"/>
    <w:rsid w:val="006B60B7"/>
    <w:rsid w:val="008626BE"/>
    <w:rsid w:val="008D4658"/>
    <w:rsid w:val="00991445"/>
    <w:rsid w:val="00A97E87"/>
    <w:rsid w:val="00AE08CA"/>
    <w:rsid w:val="00AF257A"/>
    <w:rsid w:val="00B12DCB"/>
    <w:rsid w:val="00B25E39"/>
    <w:rsid w:val="00C31DF2"/>
    <w:rsid w:val="00C6079E"/>
    <w:rsid w:val="00C629D0"/>
    <w:rsid w:val="00DC0928"/>
    <w:rsid w:val="00DC3C76"/>
    <w:rsid w:val="00E0282E"/>
    <w:rsid w:val="00E668D3"/>
    <w:rsid w:val="00E73F10"/>
    <w:rsid w:val="00EF4911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24D5DD"/>
  <w15:docId w15:val="{2E3948C6-A00A-487B-A7EF-7B5FF329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paragraph" w:styleId="Cmsor2">
    <w:name w:val="heading 2"/>
    <w:basedOn w:val="Norml"/>
    <w:next w:val="Norml"/>
    <w:link w:val="Cmsor2Char"/>
    <w:qFormat/>
    <w:rsid w:val="006B60B7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6B60B7"/>
    <w:rPr>
      <w:rFonts w:ascii="Arial" w:eastAsia="Times New Roman" w:hAnsi="Arial" w:cs="Times New Roman"/>
      <w:b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19</cp:revision>
  <cp:lastPrinted>2019-05-23T11:15:00Z</cp:lastPrinted>
  <dcterms:created xsi:type="dcterms:W3CDTF">2017-10-02T07:30:00Z</dcterms:created>
  <dcterms:modified xsi:type="dcterms:W3CDTF">2019-05-23T11:25:00Z</dcterms:modified>
</cp:coreProperties>
</file>